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</w:rPr>
        <w:id w:val="4988888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21AD3A7A" w14:textId="77777777" w:rsidR="006075C9" w:rsidRPr="00221B4F" w:rsidRDefault="006075C9" w:rsidP="008D5BF2">
          <w:pPr>
            <w:spacing w:after="0" w:line="252" w:lineRule="auto"/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 w:rsidRPr="00221B4F">
            <w:rPr>
              <w:rFonts w:ascii="Roboto" w:hAnsi="Roboto"/>
              <w:b/>
              <w:color w:val="C00000"/>
              <w:sz w:val="36"/>
              <w:szCs w:val="36"/>
            </w:rPr>
            <w:t>NYILATKOZAT</w:t>
          </w:r>
        </w:p>
        <w:p w14:paraId="0DA92327" w14:textId="77777777" w:rsidR="006075C9" w:rsidRPr="001423C3" w:rsidRDefault="008D5BF2" w:rsidP="008D5BF2">
          <w:pPr>
            <w:spacing w:after="0" w:line="252" w:lineRule="auto"/>
            <w:jc w:val="center"/>
            <w:rPr>
              <w:rFonts w:ascii="Roboto" w:hAnsi="Roboto"/>
              <w:b/>
            </w:rPr>
          </w:pPr>
          <w:r>
            <w:rPr>
              <w:rFonts w:ascii="Roboto" w:hAnsi="Roboto"/>
              <w:b/>
            </w:rPr>
            <w:t>a Családbarát Múzeum elismerés teljesítéséhez</w:t>
          </w:r>
        </w:p>
        <w:p w14:paraId="2CB657ED" w14:textId="77777777" w:rsid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A57E0E2" w14:textId="77777777" w:rsidR="00221B4F" w:rsidRDefault="006075C9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1423C3">
            <w:rPr>
              <w:rFonts w:ascii="Roboto" w:hAnsi="Roboto"/>
            </w:rPr>
            <w:t xml:space="preserve">Alulírott, </w:t>
          </w:r>
          <w:r w:rsidRPr="001423C3">
            <w:rPr>
              <w:rFonts w:ascii="Roboto" w:hAnsi="Roboto"/>
              <w:b/>
            </w:rPr>
            <w:t>[</w:t>
          </w:r>
          <w:r w:rsidR="00221B4F">
            <w:rPr>
              <w:rFonts w:ascii="Roboto" w:hAnsi="Roboto"/>
              <w:b/>
            </w:rPr>
            <w:t>múzeumvezető neve</w:t>
          </w:r>
          <w:r w:rsidRPr="001423C3">
            <w:rPr>
              <w:rFonts w:ascii="Roboto" w:hAnsi="Roboto"/>
              <w:b/>
            </w:rPr>
            <w:t>]</w:t>
          </w:r>
          <w:r w:rsidR="001423C3" w:rsidRPr="001423C3">
            <w:rPr>
              <w:rStyle w:val="Lbjegyzet-hivatkozs"/>
              <w:rFonts w:ascii="Roboto" w:hAnsi="Roboto"/>
              <w:b/>
            </w:rPr>
            <w:footnoteReference w:customMarkFollows="1" w:id="1"/>
            <w:sym w:font="Symbol" w:char="F02A"/>
          </w:r>
          <w:r w:rsidRPr="001423C3">
            <w:rPr>
              <w:rFonts w:ascii="Roboto" w:hAnsi="Roboto"/>
            </w:rPr>
            <w:t xml:space="preserve"> a(z) </w:t>
          </w:r>
          <w:r w:rsidRPr="001423C3">
            <w:rPr>
              <w:rFonts w:ascii="Roboto" w:hAnsi="Roboto"/>
              <w:b/>
            </w:rPr>
            <w:t>[intézmény</w:t>
          </w:r>
          <w:r w:rsidR="00221B4F">
            <w:rPr>
              <w:rFonts w:ascii="Roboto" w:hAnsi="Roboto"/>
              <w:b/>
            </w:rPr>
            <w:t xml:space="preserve"> </w:t>
          </w:r>
          <w:r w:rsidRPr="001423C3">
            <w:rPr>
              <w:rFonts w:ascii="Roboto" w:hAnsi="Roboto"/>
              <w:b/>
            </w:rPr>
            <w:t>n</w:t>
          </w:r>
          <w:r w:rsidR="00221B4F">
            <w:rPr>
              <w:rFonts w:ascii="Roboto" w:hAnsi="Roboto"/>
              <w:b/>
            </w:rPr>
            <w:t>e</w:t>
          </w:r>
          <w:r w:rsidRPr="001423C3">
            <w:rPr>
              <w:rFonts w:ascii="Roboto" w:hAnsi="Roboto"/>
              <w:b/>
            </w:rPr>
            <w:t>v</w:t>
          </w:r>
          <w:r w:rsidR="00221B4F">
            <w:rPr>
              <w:rFonts w:ascii="Roboto" w:hAnsi="Roboto"/>
              <w:b/>
            </w:rPr>
            <w:t>e</w:t>
          </w:r>
          <w:r w:rsidRPr="001423C3">
            <w:rPr>
              <w:rFonts w:ascii="Roboto" w:hAnsi="Roboto"/>
              <w:b/>
            </w:rPr>
            <w:t>]</w:t>
          </w:r>
          <w:r w:rsidRPr="001423C3">
            <w:rPr>
              <w:rFonts w:ascii="Roboto" w:hAnsi="Roboto"/>
            </w:rPr>
            <w:t xml:space="preserve"> (</w:t>
          </w:r>
          <w:r w:rsidRPr="001423C3">
            <w:rPr>
              <w:rFonts w:ascii="Roboto" w:hAnsi="Roboto"/>
              <w:b/>
            </w:rPr>
            <w:t>[</w:t>
          </w:r>
          <w:r w:rsidR="00221B4F">
            <w:rPr>
              <w:rFonts w:ascii="Roboto" w:hAnsi="Roboto"/>
              <w:b/>
            </w:rPr>
            <w:t>székhelye, muzeális intézményi besorolása</w:t>
          </w:r>
          <w:r w:rsidRPr="001423C3">
            <w:rPr>
              <w:rFonts w:ascii="Roboto" w:hAnsi="Roboto"/>
              <w:b/>
            </w:rPr>
            <w:t>]</w:t>
          </w:r>
          <w:r w:rsidRPr="001423C3">
            <w:rPr>
              <w:rFonts w:ascii="Roboto" w:hAnsi="Roboto"/>
            </w:rPr>
            <w:t xml:space="preserve">) hivatalos képviselőjeként nyilatkozom, hogy </w:t>
          </w:r>
          <w:r w:rsidR="00221B4F">
            <w:rPr>
              <w:rFonts w:ascii="Roboto" w:hAnsi="Roboto"/>
            </w:rPr>
            <w:t xml:space="preserve">intézményünk teljesíti a következő </w:t>
          </w:r>
          <w:r w:rsidR="00221B4F" w:rsidRPr="008D5BF2">
            <w:rPr>
              <w:rFonts w:ascii="Roboto" w:hAnsi="Roboto"/>
            </w:rPr>
            <w:t>feltételeket:</w:t>
          </w:r>
        </w:p>
        <w:p w14:paraId="485B2A5F" w14:textId="77777777" w:rsidR="008D5BF2" w:rsidRP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C756A68" w14:textId="77777777" w:rsidR="00221B4F" w:rsidRPr="008D5BF2" w:rsidRDefault="00221B4F" w:rsidP="008D5BF2">
          <w:pPr>
            <w:shd w:val="clear" w:color="auto" w:fill="D9D9D9" w:themeFill="background1" w:themeFillShade="D9"/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Kérjük, hogy csak azokat feltételeket </w:t>
          </w:r>
          <w:r w:rsidRPr="008D5BF2">
            <w:rPr>
              <w:rFonts w:ascii="Roboto" w:hAnsi="Roboto"/>
              <w:b/>
              <w:bCs/>
            </w:rPr>
            <w:t>jelölje aláhúzással, illetve töltse ki</w:t>
          </w:r>
          <w:r w:rsidRPr="008D5BF2">
            <w:rPr>
              <w:rFonts w:ascii="Roboto" w:hAnsi="Roboto"/>
            </w:rPr>
            <w:t xml:space="preserve"> az alábbiak közül a nyilatkozat szövegében, </w:t>
          </w:r>
          <w:r w:rsidRPr="008D5BF2">
            <w:rPr>
              <w:rFonts w:ascii="Roboto" w:hAnsi="Roboto"/>
              <w:b/>
              <w:bCs/>
            </w:rPr>
            <w:t>amelyek relevánsak</w:t>
          </w:r>
          <w:r w:rsidRPr="008D5BF2">
            <w:rPr>
              <w:rFonts w:ascii="Roboto" w:hAnsi="Roboto"/>
            </w:rPr>
            <w:t xml:space="preserve">, vagyis 1 pontra értékelték a táblázatban! </w:t>
          </w:r>
        </w:p>
        <w:p w14:paraId="6F800732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1DA10D44" w14:textId="0A46F85D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1. Stratégia</w:t>
          </w:r>
        </w:p>
        <w:p w14:paraId="4686A62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rendelkezik családbarát stratégiával, vagy a múzeumi stratégia, vagy valamely más intézményi alapdokumentum tartalmazza a családbarát működésre vonatkozó célokat, célcsoportokat, az érintett területeket és a megvalósítás fontosabb lépéseit. A dokumentum megnevezése, amely tartalmazza a családbarát működésre vonatkozó elköteleződést: </w:t>
          </w:r>
        </w:p>
        <w:p w14:paraId="36A1AFDD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dokumentum</w:t>
          </w:r>
          <w:r w:rsidRPr="001423C3">
            <w:rPr>
              <w:rFonts w:ascii="Roboto" w:hAnsi="Roboto"/>
            </w:rPr>
            <w:t>]</w:t>
          </w:r>
        </w:p>
        <w:p w14:paraId="73E48ED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249D5D5" w14:textId="1C64E464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2. Akcióterv</w:t>
          </w:r>
        </w:p>
        <w:p w14:paraId="059D178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Az intézményi stratégia alapján </w:t>
          </w:r>
          <w:r w:rsidR="008D5BF2">
            <w:rPr>
              <w:rFonts w:ascii="Roboto" w:hAnsi="Roboto"/>
            </w:rPr>
            <w:t>[</w:t>
          </w:r>
          <w:r w:rsidRPr="008D5BF2">
            <w:rPr>
              <w:rFonts w:ascii="Roboto" w:hAnsi="Roboto"/>
              <w:b/>
            </w:rPr>
            <w:t>……</w:t>
          </w:r>
          <w:r w:rsidR="008D5BF2">
            <w:rPr>
              <w:rFonts w:ascii="Roboto" w:hAnsi="Roboto"/>
              <w:b/>
            </w:rPr>
            <w:t>].</w:t>
          </w:r>
          <w:r w:rsidRPr="008D5BF2">
            <w:rPr>
              <w:rFonts w:ascii="Roboto" w:hAnsi="Roboto"/>
            </w:rPr>
            <w:t xml:space="preserve"> évben készült egy akcióterv, amely tartalmazza a családbarát működéssel kapcsolatos intézkedéseket is.</w:t>
          </w:r>
        </w:p>
        <w:p w14:paraId="769C9D5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14DD445" w14:textId="1EE8525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3. Tervezés</w:t>
          </w:r>
        </w:p>
        <w:p w14:paraId="51D55307" w14:textId="12382FB9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családok számára releváns kiállításokhoz, programokhoz, szolgáltatásokhoz kapcsolódóan </w:t>
          </w:r>
          <w:r w:rsidR="008D5BF2">
            <w:rPr>
              <w:rFonts w:ascii="Roboto" w:hAnsi="Roboto"/>
            </w:rPr>
            <w:t>[</w:t>
          </w:r>
          <w:proofErr w:type="gramStart"/>
          <w:r w:rsidR="008D5BF2" w:rsidRPr="008D5BF2">
            <w:rPr>
              <w:rFonts w:ascii="Roboto" w:hAnsi="Roboto"/>
              <w:b/>
            </w:rPr>
            <w:t>……</w:t>
          </w:r>
          <w:proofErr w:type="gramEnd"/>
          <w:r w:rsidR="008D5BF2">
            <w:rPr>
              <w:rFonts w:ascii="Roboto" w:hAnsi="Roboto"/>
              <w:b/>
            </w:rPr>
            <w:t>]</w:t>
          </w:r>
          <w:r w:rsidRPr="008D5BF2">
            <w:rPr>
              <w:rFonts w:ascii="Roboto" w:hAnsi="Roboto"/>
            </w:rPr>
            <w:t xml:space="preserve"> évben készült terv a családok számára való hasznosításról, kiajánlásról. </w:t>
          </w:r>
        </w:p>
        <w:p w14:paraId="7FDF060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9F786F3" w14:textId="0AC7D7C0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4. Kutatás</w:t>
          </w:r>
        </w:p>
        <w:p w14:paraId="1800DF89" w14:textId="1464082A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</w:t>
          </w:r>
          <w:r w:rsidR="00EF0825">
            <w:rPr>
              <w:rFonts w:ascii="Roboto" w:hAnsi="Roboto"/>
            </w:rPr>
            <w:t>2020-</w:t>
          </w:r>
          <w:r w:rsidRPr="008D5BF2">
            <w:rPr>
              <w:rFonts w:ascii="Roboto" w:hAnsi="Roboto"/>
            </w:rPr>
            <w:t>20</w:t>
          </w:r>
          <w:r w:rsidR="00EF0825">
            <w:rPr>
              <w:rFonts w:ascii="Roboto" w:hAnsi="Roboto"/>
            </w:rPr>
            <w:t>21</w:t>
          </w:r>
          <w:r w:rsidRPr="008D5BF2">
            <w:rPr>
              <w:rFonts w:ascii="Roboto" w:hAnsi="Roboto"/>
            </w:rPr>
            <w:t xml:space="preserve">-ben, vagy </w:t>
          </w:r>
          <w:r w:rsidR="00EF0825" w:rsidRPr="008D5BF2">
            <w:rPr>
              <w:rFonts w:ascii="Roboto" w:hAnsi="Roboto"/>
            </w:rPr>
            <w:t>202</w:t>
          </w:r>
          <w:r w:rsidR="00EF0825">
            <w:rPr>
              <w:rFonts w:ascii="Roboto" w:hAnsi="Roboto"/>
            </w:rPr>
            <w:t>2</w:t>
          </w:r>
          <w:r w:rsidRPr="008D5BF2">
            <w:rPr>
              <w:rFonts w:ascii="Roboto" w:hAnsi="Roboto"/>
            </w:rPr>
            <w:t>-</w:t>
          </w:r>
          <w:r w:rsidR="00EF0825" w:rsidRPr="008D5BF2">
            <w:rPr>
              <w:rFonts w:ascii="Roboto" w:hAnsi="Roboto"/>
            </w:rPr>
            <w:t>b</w:t>
          </w:r>
          <w:r w:rsidR="00EF0825">
            <w:rPr>
              <w:rFonts w:ascii="Roboto" w:hAnsi="Roboto"/>
            </w:rPr>
            <w:t>e</w:t>
          </w:r>
          <w:r w:rsidR="00EF0825" w:rsidRPr="008D5BF2">
            <w:rPr>
              <w:rFonts w:ascii="Roboto" w:hAnsi="Roboto"/>
            </w:rPr>
            <w:t xml:space="preserve">n </w:t>
          </w:r>
          <w:r w:rsidRPr="008D5BF2">
            <w:rPr>
              <w:rFonts w:ascii="Roboto" w:hAnsi="Roboto"/>
            </w:rPr>
            <w:t>végzett, vagy 202</w:t>
          </w:r>
          <w:r w:rsidR="00EF0825">
            <w:rPr>
              <w:rFonts w:ascii="Roboto" w:hAnsi="Roboto"/>
            </w:rPr>
            <w:t>2</w:t>
          </w:r>
          <w:r w:rsidRPr="008D5BF2">
            <w:rPr>
              <w:rFonts w:ascii="Roboto" w:hAnsi="Roboto"/>
            </w:rPr>
            <w:t xml:space="preserve">-ban végezni fog a családok elégedettségének mérésére irányuló kutatást. </w:t>
          </w:r>
        </w:p>
        <w:p w14:paraId="748C5AA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477E378B" w14:textId="63516A29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5. Kapcsolatrendszer</w:t>
          </w:r>
        </w:p>
        <w:p w14:paraId="5025B3F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együttműködik családokat támogató intézményekkel és/vagy szervezetekkel és/vagy helyi közösségekkel. </w:t>
          </w:r>
        </w:p>
        <w:p w14:paraId="5176478D" w14:textId="77777777" w:rsidR="00221B4F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Kérjük, sorolja fel ezeket:</w:t>
          </w:r>
        </w:p>
        <w:p w14:paraId="41A3BBDF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 1</w:t>
          </w:r>
          <w:r w:rsidRPr="001423C3">
            <w:rPr>
              <w:rFonts w:ascii="Roboto" w:hAnsi="Roboto"/>
            </w:rPr>
            <w:t>]</w:t>
          </w:r>
        </w:p>
        <w:p w14:paraId="416B3713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</w:t>
          </w:r>
          <w:r w:rsidRPr="001423C3">
            <w:rPr>
              <w:rFonts w:ascii="Roboto" w:hAnsi="Roboto"/>
              <w:b/>
            </w:rPr>
            <w:t xml:space="preserve"> 2</w:t>
          </w:r>
          <w:r w:rsidRPr="001423C3">
            <w:rPr>
              <w:rFonts w:ascii="Roboto" w:hAnsi="Roboto"/>
            </w:rPr>
            <w:t>]</w:t>
          </w:r>
        </w:p>
        <w:p w14:paraId="492C9E4E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 3</w:t>
          </w:r>
          <w:r w:rsidRPr="001423C3">
            <w:rPr>
              <w:rFonts w:ascii="Roboto" w:hAnsi="Roboto"/>
            </w:rPr>
            <w:t>]</w:t>
          </w:r>
        </w:p>
        <w:p w14:paraId="4FC1FE5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0470793" w14:textId="0FBD45A3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6. Belső szabályozók</w:t>
          </w:r>
        </w:p>
        <w:p w14:paraId="1FFA868B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családbarát szemlélet az alábbi intézményi szabályozókban</w:t>
          </w:r>
          <w:r w:rsidR="005B726A">
            <w:rPr>
              <w:rFonts w:ascii="Roboto" w:hAnsi="Roboto"/>
            </w:rPr>
            <w:t>, dokumentumokban</w:t>
          </w:r>
          <w:r w:rsidRPr="008D5BF2">
            <w:rPr>
              <w:rFonts w:ascii="Roboto" w:hAnsi="Roboto"/>
            </w:rPr>
            <w:t xml:space="preserve"> jelenik meg: </w:t>
          </w:r>
        </w:p>
        <w:p w14:paraId="69084ACD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intézményi szabályozó</w:t>
          </w:r>
          <w:r w:rsidRPr="001423C3">
            <w:rPr>
              <w:rFonts w:ascii="Roboto" w:hAnsi="Roboto"/>
            </w:rPr>
            <w:t>]</w:t>
          </w:r>
        </w:p>
        <w:p w14:paraId="7E2A7F2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F5DBFFC" w14:textId="48B8CB0A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7. Képzések</w:t>
          </w:r>
        </w:p>
        <w:p w14:paraId="0A9AE9E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családbarát működés elemeiről és a </w:t>
          </w:r>
          <w:proofErr w:type="gramStart"/>
          <w:r w:rsidRPr="008D5BF2">
            <w:rPr>
              <w:rFonts w:ascii="Roboto" w:hAnsi="Roboto"/>
            </w:rPr>
            <w:t>kritérium</w:t>
          </w:r>
          <w:proofErr w:type="gramEnd"/>
          <w:r w:rsidRPr="008D5BF2">
            <w:rPr>
              <w:rFonts w:ascii="Roboto" w:hAnsi="Roboto"/>
            </w:rPr>
            <w:t xml:space="preserve">rendszerről a múzeum munkatársainak felkészítésére szolgáló fórum (képzés/ értekezlet, stb.) megnevezése: </w:t>
          </w:r>
          <w:r w:rsidR="008D5BF2" w:rsidRPr="008D5BF2">
            <w:rPr>
              <w:rFonts w:ascii="Roboto" w:hAnsi="Roboto"/>
              <w:b/>
            </w:rPr>
            <w:t>[</w:t>
          </w:r>
          <w:r w:rsidR="008D5BF2">
            <w:rPr>
              <w:rFonts w:ascii="Roboto" w:hAnsi="Roboto"/>
              <w:b/>
            </w:rPr>
            <w:t>képzés neve</w:t>
          </w:r>
          <w:r w:rsidR="008D5BF2" w:rsidRPr="008D5BF2">
            <w:rPr>
              <w:rFonts w:ascii="Roboto" w:hAnsi="Roboto"/>
              <w:b/>
            </w:rPr>
            <w:t>]</w:t>
          </w:r>
          <w:r w:rsidR="008D5BF2">
            <w:rPr>
              <w:rFonts w:ascii="Roboto" w:hAnsi="Roboto"/>
            </w:rPr>
            <w:t xml:space="preserve"> </w:t>
          </w:r>
          <w:r w:rsidRPr="008D5BF2">
            <w:rPr>
              <w:rFonts w:ascii="Roboto" w:hAnsi="Roboto"/>
            </w:rPr>
            <w:t>és időpontja / tervezett időpontja:</w:t>
          </w:r>
          <w:r w:rsidR="008D5BF2">
            <w:rPr>
              <w:rFonts w:ascii="Roboto" w:hAnsi="Roboto"/>
            </w:rPr>
            <w:t xml:space="preserve"> </w:t>
          </w:r>
          <w:r w:rsidR="008D5BF2" w:rsidRPr="008D5BF2">
            <w:rPr>
              <w:rFonts w:ascii="Roboto" w:hAnsi="Roboto"/>
              <w:b/>
            </w:rPr>
            <w:t>[</w:t>
          </w:r>
          <w:r w:rsidR="008D5BF2">
            <w:rPr>
              <w:rFonts w:ascii="Roboto" w:hAnsi="Roboto"/>
              <w:b/>
            </w:rPr>
            <w:t>időpontja</w:t>
          </w:r>
          <w:r w:rsidR="008D5BF2" w:rsidRPr="008D5BF2">
            <w:rPr>
              <w:rFonts w:ascii="Roboto" w:hAnsi="Roboto"/>
              <w:b/>
            </w:rPr>
            <w:t>]</w:t>
          </w:r>
        </w:p>
        <w:p w14:paraId="740C4E6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1729DA68" w14:textId="4E8E5AA4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16. Biztonság</w:t>
          </w:r>
        </w:p>
        <w:p w14:paraId="3BAC98C8" w14:textId="3C6037A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múzeumban van egészségügyi doboz, kötszerekkel, gyógyszerekkel</w:t>
          </w:r>
          <w:r w:rsidR="00C556B1">
            <w:rPr>
              <w:rFonts w:ascii="Roboto" w:hAnsi="Roboto"/>
            </w:rPr>
            <w:t xml:space="preserve">, tartalmát rendszeresen ellenőrzik, </w:t>
          </w:r>
          <w:proofErr w:type="gramStart"/>
          <w:r w:rsidR="00C556B1">
            <w:rPr>
              <w:rFonts w:ascii="Roboto" w:hAnsi="Roboto"/>
            </w:rPr>
            <w:t>utántöltik</w:t>
          </w:r>
          <w:proofErr w:type="gramEnd"/>
          <w:r w:rsidR="00C556B1">
            <w:rPr>
              <w:rFonts w:ascii="Roboto" w:hAnsi="Roboto"/>
            </w:rPr>
            <w:t>.</w:t>
          </w:r>
        </w:p>
        <w:p w14:paraId="676DF1B1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FDE069D" w14:textId="027C3871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17. Biztonság</w:t>
          </w:r>
        </w:p>
        <w:p w14:paraId="03B0A3C8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belső és külső terei (udvar, kert) mind biztonságosan kialakított, külső veszélyforrásoktól (pl. forgalmas út) elzárt területek. </w:t>
          </w:r>
        </w:p>
        <w:p w14:paraId="2A87F51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CD341FC" w14:textId="60E9D82A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18. Biztonság</w:t>
          </w:r>
        </w:p>
        <w:p w14:paraId="0F974255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múzeumban vagy környezetében nem találhatóak, vagy a látogatóktól elzártak a gyermekek számára veszélyes, mérgező növények. </w:t>
          </w:r>
        </w:p>
        <w:p w14:paraId="38D86BE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1B15403" w14:textId="32FEC7BD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19. Biztonság</w:t>
          </w:r>
        </w:p>
        <w:p w14:paraId="6AF0ED0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belső terek gyermekek számára biztonságosan vannak kialakítva (pl. üvegfalakon gyermekmagasságban matrica, biztonságos önműködő ajtók, ablakok és teraszok </w:t>
          </w:r>
          <w:r w:rsidR="008D5BF2">
            <w:rPr>
              <w:rFonts w:ascii="Roboto" w:hAnsi="Roboto"/>
            </w:rPr>
            <w:t>ki/leesés ellen védve vannak.).</w:t>
          </w:r>
        </w:p>
        <w:p w14:paraId="37C1FBA3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7DF6AD1" w14:textId="51AD1C15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20. Biztonság</w:t>
          </w:r>
        </w:p>
        <w:p w14:paraId="41119C28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Rosszullét, baleset esetén az egészségügyi ellátáshoz szükséges információ gyorsan elérhető. </w:t>
          </w:r>
        </w:p>
        <w:p w14:paraId="5BA0884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8987B76" w14:textId="2FD54FD0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21. Programok</w:t>
          </w:r>
        </w:p>
        <w:p w14:paraId="4CC520C7" w14:textId="7C0A6465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minden nyitvatartási napon kínál legalább egy olyan élményelemet, amely </w:t>
          </w:r>
          <w:r w:rsidR="005B726A">
            <w:rPr>
              <w:rFonts w:ascii="Roboto" w:hAnsi="Roboto"/>
            </w:rPr>
            <w:t xml:space="preserve">a </w:t>
          </w:r>
          <w:r w:rsidR="005B726A" w:rsidRPr="005B726A">
            <w:rPr>
              <w:rFonts w:ascii="Roboto" w:hAnsi="Roboto"/>
            </w:rPr>
            <w:t>0–1</w:t>
          </w:r>
          <w:r w:rsidR="00303774">
            <w:rPr>
              <w:rFonts w:ascii="Roboto" w:hAnsi="Roboto"/>
            </w:rPr>
            <w:t>6</w:t>
          </w:r>
          <w:bookmarkStart w:id="0" w:name="_GoBack"/>
          <w:bookmarkEnd w:id="0"/>
          <w:r w:rsidR="005B726A" w:rsidRPr="005B726A">
            <w:rPr>
              <w:rFonts w:ascii="Roboto" w:hAnsi="Roboto"/>
            </w:rPr>
            <w:t xml:space="preserve"> éves korú gyermekkel rendelkező családoknak tartalmas </w:t>
          </w:r>
          <w:r w:rsidRPr="008D5BF2">
            <w:rPr>
              <w:rFonts w:ascii="Roboto" w:hAnsi="Roboto"/>
            </w:rPr>
            <w:t>közös időtöltést biztosít (pl. gyereksarok, foglalkoztató füzet, a kiállításban gyerekeknek szóló feladatok, játékos családi kiállításvezető, kincskereső, a tinédzserek életkori sajátosságaihoz igazodó tevékenységek stb.).</w:t>
          </w:r>
        </w:p>
        <w:p w14:paraId="41875400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FAE5871" w14:textId="71888C7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22. Programok </w:t>
          </w:r>
        </w:p>
        <w:p w14:paraId="5E83DC1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negyedévente legalább egy alkalommal rendez olyan programot, aminek kifejezetten a családok a célcsoportja (pl. családi nap, családi tárlatvezetés a kiállításban), formája, módszerei a családok több generációjának együttes-közös múzeumi élményt biztosít. </w:t>
          </w:r>
        </w:p>
        <w:p w14:paraId="039F2DB5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0CA939F2" w14:textId="28B8BE7B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23. Kommunikáció</w:t>
          </w:r>
        </w:p>
        <w:p w14:paraId="5320AD70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Az éves stratégiai tervben vagy külön kommunikációs tervben szerepel a családok meg</w:t>
          </w:r>
          <w:r w:rsidR="00194C6B">
            <w:rPr>
              <w:rFonts w:ascii="Roboto" w:hAnsi="Roboto"/>
            </w:rPr>
            <w:t>szólításának, elérésének módja.</w:t>
          </w:r>
        </w:p>
        <w:p w14:paraId="27AA8831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43785DC" w14:textId="5575AD0E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28. Kommunikáció</w:t>
          </w:r>
        </w:p>
        <w:p w14:paraId="71171C6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Érkezéskor a család kap információt arról, hogy milyen szolgáltatások vannak a családok számára (személyesen: informátor/pénztáros/jegyszedő által vagy szórólapon, monitoron stb.).</w:t>
          </w:r>
        </w:p>
        <w:p w14:paraId="1EA90F82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6C4A659" w14:textId="27CD9C37" w:rsidR="00221B4F" w:rsidRPr="008D5BF2" w:rsidRDefault="00194C6B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30. Kedvezmények</w:t>
          </w:r>
        </w:p>
        <w:p w14:paraId="512E800B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múzeum</w:t>
          </w:r>
          <w:r w:rsidR="00914A80">
            <w:rPr>
              <w:rFonts w:ascii="Roboto" w:hAnsi="Roboto"/>
            </w:rPr>
            <w:t xml:space="preserve"> </w:t>
          </w:r>
          <w:r w:rsidRPr="008D5BF2">
            <w:rPr>
              <w:rFonts w:ascii="Roboto" w:hAnsi="Roboto"/>
            </w:rPr>
            <w:t xml:space="preserve">kedvezményt biztosít </w:t>
          </w:r>
          <w:r w:rsidR="005B726A">
            <w:rPr>
              <w:rFonts w:ascii="Roboto" w:hAnsi="Roboto"/>
            </w:rPr>
            <w:t xml:space="preserve">a </w:t>
          </w:r>
          <w:r w:rsidRPr="008D5BF2">
            <w:rPr>
              <w:rFonts w:ascii="Roboto" w:hAnsi="Roboto"/>
            </w:rPr>
            <w:t xml:space="preserve">családok számára a belépőjegy árából. A kedvezmények felsorolása: </w:t>
          </w:r>
          <w:r w:rsidR="008D5BF2">
            <w:rPr>
              <w:rFonts w:ascii="Roboto" w:hAnsi="Roboto"/>
              <w:b/>
            </w:rPr>
            <w:t>[kedvezmény]</w:t>
          </w:r>
        </w:p>
        <w:p w14:paraId="7FF30C6B" w14:textId="77777777" w:rsidR="008D5BF2" w:rsidRDefault="008D5BF2" w:rsidP="008D5BF2">
          <w:pPr>
            <w:spacing w:after="0" w:line="252" w:lineRule="auto"/>
            <w:rPr>
              <w:rFonts w:ascii="Roboto" w:hAnsi="Roboto"/>
            </w:rPr>
          </w:pPr>
        </w:p>
        <w:p w14:paraId="2A3070B0" w14:textId="5C99EE26" w:rsidR="006075C9" w:rsidRPr="001423C3" w:rsidRDefault="006075C9" w:rsidP="008D5BF2">
          <w:pPr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>Kelt: [</w:t>
          </w:r>
          <w:r w:rsidRPr="001423C3">
            <w:rPr>
              <w:rFonts w:ascii="Roboto" w:hAnsi="Roboto"/>
              <w:b/>
            </w:rPr>
            <w:t>helység</w:t>
          </w:r>
          <w:r w:rsidRPr="001423C3">
            <w:rPr>
              <w:rFonts w:ascii="Roboto" w:hAnsi="Roboto"/>
            </w:rPr>
            <w:t xml:space="preserve">], </w:t>
          </w:r>
          <w:r w:rsidR="001423C3">
            <w:rPr>
              <w:rFonts w:ascii="Roboto" w:hAnsi="Roboto"/>
            </w:rPr>
            <w:t>202</w:t>
          </w:r>
          <w:r w:rsidR="00EF0825">
            <w:rPr>
              <w:rFonts w:ascii="Roboto" w:hAnsi="Roboto"/>
            </w:rPr>
            <w:t>2</w:t>
          </w:r>
          <w:r w:rsidR="001423C3">
            <w:rPr>
              <w:rFonts w:ascii="Roboto" w:hAnsi="Roboto"/>
            </w:rPr>
            <w:t>.</w:t>
          </w:r>
          <w:r w:rsidRPr="001423C3">
            <w:rPr>
              <w:rFonts w:ascii="Roboto" w:hAnsi="Roboto"/>
            </w:rPr>
            <w:t xml:space="preserve"> [</w:t>
          </w:r>
          <w:r w:rsidRPr="001423C3">
            <w:rPr>
              <w:rFonts w:ascii="Roboto" w:hAnsi="Roboto"/>
              <w:b/>
            </w:rPr>
            <w:t>hónap</w:t>
          </w:r>
          <w:r w:rsidRPr="001423C3">
            <w:rPr>
              <w:rFonts w:ascii="Roboto" w:hAnsi="Roboto"/>
            </w:rPr>
            <w:t>] [</w:t>
          </w:r>
          <w:r w:rsidRPr="001423C3">
            <w:rPr>
              <w:rFonts w:ascii="Roboto" w:hAnsi="Roboto"/>
              <w:b/>
            </w:rPr>
            <w:t>nap</w:t>
          </w:r>
          <w:r w:rsidRPr="001423C3">
            <w:rPr>
              <w:rFonts w:ascii="Roboto" w:hAnsi="Roboto"/>
            </w:rPr>
            <w:t>].</w:t>
          </w:r>
        </w:p>
        <w:p w14:paraId="1F5FE7AE" w14:textId="77777777" w:rsidR="006075C9" w:rsidRPr="001423C3" w:rsidRDefault="001423C3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>
            <w:rPr>
              <w:rFonts w:ascii="Roboto" w:hAnsi="Roboto"/>
            </w:rPr>
            <w:tab/>
          </w:r>
          <w:r w:rsidR="006075C9" w:rsidRPr="001423C3">
            <w:rPr>
              <w:rFonts w:ascii="Roboto" w:hAnsi="Roboto"/>
            </w:rPr>
            <w:t>[</w:t>
          </w:r>
          <w:r w:rsidR="006075C9" w:rsidRPr="001423C3">
            <w:rPr>
              <w:rFonts w:ascii="Roboto" w:hAnsi="Roboto"/>
              <w:b/>
            </w:rPr>
            <w:t>hivatalos képviselő neve</w:t>
          </w:r>
          <w:r w:rsidR="006075C9" w:rsidRPr="001423C3">
            <w:rPr>
              <w:rFonts w:ascii="Roboto" w:hAnsi="Roboto"/>
            </w:rPr>
            <w:t xml:space="preserve">] </w:t>
          </w:r>
        </w:p>
        <w:p w14:paraId="3D47CC96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hivatalos képviselő titulusa</w:t>
          </w:r>
          <w:r w:rsidRPr="001423C3">
            <w:rPr>
              <w:rFonts w:ascii="Roboto" w:hAnsi="Roboto"/>
            </w:rPr>
            <w:t>]</w:t>
          </w:r>
        </w:p>
        <w:p w14:paraId="0680702F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muzeális intézmény pontos neve</w:t>
          </w:r>
          <w:r w:rsidRPr="001423C3">
            <w:rPr>
              <w:rFonts w:ascii="Roboto" w:hAnsi="Roboto"/>
            </w:rPr>
            <w:t xml:space="preserve">] </w:t>
          </w:r>
        </w:p>
        <w:p w14:paraId="085C7ED0" w14:textId="77777777" w:rsidR="007E1C2C" w:rsidRPr="008D5BF2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P.H.</w:t>
          </w:r>
        </w:p>
      </w:sdtContent>
    </w:sdt>
    <w:sectPr w:rsidR="007E1C2C" w:rsidRPr="008D5BF2" w:rsidSect="008D5B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F64A" w14:textId="77777777" w:rsidR="003910EE" w:rsidRDefault="003910EE" w:rsidP="009274B0">
      <w:pPr>
        <w:spacing w:after="0" w:line="240" w:lineRule="auto"/>
      </w:pPr>
      <w:r>
        <w:separator/>
      </w:r>
    </w:p>
  </w:endnote>
  <w:endnote w:type="continuationSeparator" w:id="0">
    <w:p w14:paraId="0AA14866" w14:textId="77777777" w:rsidR="003910EE" w:rsidRDefault="003910EE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A295" w14:textId="3B84BB5E" w:rsidR="009274B0" w:rsidRPr="00221B4F" w:rsidRDefault="00221B4F" w:rsidP="00221B4F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0C38F011" wp14:editId="7F5E806F">
          <wp:extent cx="459360" cy="540000"/>
          <wp:effectExtent l="0" t="0" r="0" b="0"/>
          <wp:docPr id="10" name="Kép 10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D041F5" w:rsidRPr="00D041F5">
      <w:rPr>
        <w:rFonts w:ascii="Roboto" w:hAnsi="Roboto"/>
        <w:noProof/>
      </w:rPr>
      <w:drawing>
        <wp:inline distT="0" distB="0" distL="0" distR="0" wp14:anchorId="7A3637D4" wp14:editId="351A073C">
          <wp:extent cx="1165860" cy="562356"/>
          <wp:effectExtent l="0" t="0" r="0" b="9525"/>
          <wp:docPr id="3" name="Kép 3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89" cy="56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FF24" w14:textId="77777777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4C5D220F" wp14:editId="2BF070E4">
          <wp:extent cx="459360" cy="540000"/>
          <wp:effectExtent l="0" t="0" r="0" b="0"/>
          <wp:docPr id="8" name="Kép 8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>
      <w:rPr>
        <w:noProof/>
      </w:rPr>
      <w:drawing>
        <wp:inline distT="0" distB="0" distL="0" distR="0" wp14:anchorId="4227B3B1" wp14:editId="0825777A">
          <wp:extent cx="901029" cy="540000"/>
          <wp:effectExtent l="0" t="0" r="0" b="0"/>
          <wp:docPr id="9" name="Kép 9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k 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5" t="7926" r="6528" b="10489"/>
                  <a:stretch/>
                </pic:blipFill>
                <pic:spPr bwMode="auto">
                  <a:xfrm>
                    <a:off x="0" y="0"/>
                    <a:ext cx="9010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788C" w14:textId="77777777" w:rsidR="003910EE" w:rsidRDefault="003910EE" w:rsidP="009274B0">
      <w:pPr>
        <w:spacing w:after="0" w:line="240" w:lineRule="auto"/>
      </w:pPr>
      <w:r>
        <w:separator/>
      </w:r>
    </w:p>
  </w:footnote>
  <w:footnote w:type="continuationSeparator" w:id="0">
    <w:p w14:paraId="6C969D47" w14:textId="77777777" w:rsidR="003910EE" w:rsidRDefault="003910EE" w:rsidP="009274B0">
      <w:pPr>
        <w:spacing w:after="0" w:line="240" w:lineRule="auto"/>
      </w:pPr>
      <w:r>
        <w:continuationSeparator/>
      </w:r>
    </w:p>
  </w:footnote>
  <w:footnote w:id="1">
    <w:p w14:paraId="2065458F" w14:textId="77777777" w:rsidR="001423C3" w:rsidRPr="001423C3" w:rsidRDefault="001423C3">
      <w:pPr>
        <w:pStyle w:val="Lbjegyzetszveg"/>
        <w:rPr>
          <w:rFonts w:ascii="Roboto" w:hAnsi="Roboto"/>
          <w:sz w:val="18"/>
          <w:szCs w:val="18"/>
        </w:rPr>
      </w:pPr>
      <w:r w:rsidRPr="001423C3">
        <w:rPr>
          <w:rStyle w:val="Lbjegyzet-hivatkozs"/>
          <w:rFonts w:ascii="Roboto" w:hAnsi="Roboto"/>
          <w:sz w:val="18"/>
          <w:szCs w:val="18"/>
        </w:rPr>
        <w:sym w:font="Symbol" w:char="F02A"/>
      </w:r>
      <w:r w:rsidRPr="001423C3">
        <w:rPr>
          <w:rFonts w:ascii="Roboto" w:hAnsi="Roboto"/>
          <w:sz w:val="18"/>
          <w:szCs w:val="18"/>
        </w:rPr>
        <w:t xml:space="preserve"> A szögletes zárójelben jelzett szöveget kérjük kitölteni, a nem releváns részek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5AB1" w14:textId="5F2197E4" w:rsidR="009274B0" w:rsidRPr="00221B4F" w:rsidRDefault="00815809" w:rsidP="00815809">
    <w:pPr>
      <w:pStyle w:val="lfej"/>
      <w:tabs>
        <w:tab w:val="center" w:pos="4819"/>
        <w:tab w:val="left" w:pos="7716"/>
      </w:tabs>
    </w:pPr>
    <w:r>
      <w:tab/>
    </w:r>
    <w:r w:rsidRPr="00815809">
      <w:rPr>
        <w:noProof/>
      </w:rPr>
      <w:drawing>
        <wp:inline distT="0" distB="0" distL="0" distR="0" wp14:anchorId="342391BB" wp14:editId="185752B1">
          <wp:extent cx="746760" cy="746760"/>
          <wp:effectExtent l="0" t="0" r="0" b="0"/>
          <wp:docPr id="1" name="Kép 1" descr="C:\Users\kajari.gabi\Desktop\Családbarát Múzeum\CSB 2022\csb_logo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ri.gabi\Desktop\Családbarát Múzeum\CSB 2022\csb_logo_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3F19" w14:textId="77777777" w:rsidR="00CE5D03" w:rsidRPr="008C47F9" w:rsidRDefault="00221B4F" w:rsidP="00CE5D03">
    <w:pPr>
      <w:pStyle w:val="lfej"/>
      <w:spacing w:line="192" w:lineRule="auto"/>
      <w:jc w:val="center"/>
      <w:rPr>
        <w:rFonts w:ascii="Roboto" w:hAnsi="Roboto"/>
        <w:sz w:val="12"/>
        <w:szCs w:val="12"/>
      </w:rPr>
    </w:pPr>
    <w:r>
      <w:rPr>
        <w:rFonts w:ascii="Arial" w:hAnsi="Arial" w:cs="Arial"/>
        <w:b/>
        <w:bCs/>
        <w:noProof/>
        <w:color w:val="6D6E71"/>
        <w:sz w:val="20"/>
        <w:szCs w:val="20"/>
      </w:rPr>
      <w:drawing>
        <wp:inline distT="0" distB="0" distL="0" distR="0" wp14:anchorId="57B0CF06" wp14:editId="3502ED7A">
          <wp:extent cx="586957" cy="540000"/>
          <wp:effectExtent l="0" t="0" r="3810" b="0"/>
          <wp:docPr id="7" name="Kép 7" descr="Felhívás a Családbarát Múzeum cím elnyerésére (202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hívás a Családbarát Múzeum cím elnyerésére (202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E6345" w14:textId="77777777" w:rsidR="00CE5D03" w:rsidRPr="008C47F9" w:rsidRDefault="00CE5D03" w:rsidP="00CE5D0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53312"/>
    <w:rsid w:val="00085EF9"/>
    <w:rsid w:val="000C4151"/>
    <w:rsid w:val="000C6126"/>
    <w:rsid w:val="000E370A"/>
    <w:rsid w:val="001423C3"/>
    <w:rsid w:val="00146C0E"/>
    <w:rsid w:val="00194C6B"/>
    <w:rsid w:val="00216077"/>
    <w:rsid w:val="00221B4F"/>
    <w:rsid w:val="00274746"/>
    <w:rsid w:val="002E7ABC"/>
    <w:rsid w:val="00303774"/>
    <w:rsid w:val="003514E9"/>
    <w:rsid w:val="0038521B"/>
    <w:rsid w:val="003910EE"/>
    <w:rsid w:val="004162B8"/>
    <w:rsid w:val="00490E6C"/>
    <w:rsid w:val="004B05CF"/>
    <w:rsid w:val="005555CB"/>
    <w:rsid w:val="00594BF5"/>
    <w:rsid w:val="005B726A"/>
    <w:rsid w:val="005E4DC8"/>
    <w:rsid w:val="006075C9"/>
    <w:rsid w:val="00644CC9"/>
    <w:rsid w:val="00683619"/>
    <w:rsid w:val="00691BCD"/>
    <w:rsid w:val="007B05C8"/>
    <w:rsid w:val="007D6A4A"/>
    <w:rsid w:val="007E1C2C"/>
    <w:rsid w:val="00815809"/>
    <w:rsid w:val="00843A00"/>
    <w:rsid w:val="008847A7"/>
    <w:rsid w:val="008C2E1C"/>
    <w:rsid w:val="008D5BF2"/>
    <w:rsid w:val="00914A80"/>
    <w:rsid w:val="009274B0"/>
    <w:rsid w:val="00936970"/>
    <w:rsid w:val="00976151"/>
    <w:rsid w:val="00A31577"/>
    <w:rsid w:val="00A620DD"/>
    <w:rsid w:val="00AA4DBB"/>
    <w:rsid w:val="00AB6E02"/>
    <w:rsid w:val="00BC5E9F"/>
    <w:rsid w:val="00BC71BB"/>
    <w:rsid w:val="00C556B1"/>
    <w:rsid w:val="00C95B36"/>
    <w:rsid w:val="00CE5D03"/>
    <w:rsid w:val="00D041F5"/>
    <w:rsid w:val="00D26001"/>
    <w:rsid w:val="00D77C57"/>
    <w:rsid w:val="00DD48DA"/>
    <w:rsid w:val="00E3641A"/>
    <w:rsid w:val="00E52F2B"/>
    <w:rsid w:val="00E6470E"/>
    <w:rsid w:val="00E81E1B"/>
    <w:rsid w:val="00E95302"/>
    <w:rsid w:val="00EF0825"/>
    <w:rsid w:val="00F562E8"/>
    <w:rsid w:val="00FE79B9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6587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4ADA-0174-4B40-B74F-E99CE64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apanya</dc:creator>
  <cp:lastModifiedBy>Kajári Gabi</cp:lastModifiedBy>
  <cp:revision>2</cp:revision>
  <dcterms:created xsi:type="dcterms:W3CDTF">2022-06-21T08:59:00Z</dcterms:created>
  <dcterms:modified xsi:type="dcterms:W3CDTF">2022-06-21T08:59:00Z</dcterms:modified>
</cp:coreProperties>
</file>